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 xml:space="preserve">EDITAL </w:t>
      </w:r>
      <w:r w:rsidR="002F3B49">
        <w:rPr>
          <w:rFonts w:ascii="Arial" w:hAnsi="Arial" w:cs="Arial"/>
          <w:b/>
          <w:bCs/>
          <w:sz w:val="22"/>
          <w:szCs w:val="22"/>
        </w:rPr>
        <w:t xml:space="preserve">EXTERNO </w:t>
      </w:r>
      <w:r w:rsidRPr="004701B4">
        <w:rPr>
          <w:rFonts w:ascii="Arial" w:hAnsi="Arial" w:cs="Arial"/>
          <w:b/>
          <w:bCs/>
          <w:sz w:val="22"/>
          <w:szCs w:val="22"/>
        </w:rPr>
        <w:t>Nº 0</w:t>
      </w:r>
      <w:r w:rsidR="002F3B49">
        <w:rPr>
          <w:rFonts w:ascii="Arial" w:hAnsi="Arial" w:cs="Arial"/>
          <w:b/>
          <w:bCs/>
          <w:sz w:val="22"/>
          <w:szCs w:val="22"/>
        </w:rPr>
        <w:t>7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</w:t>
      </w:r>
      <w:r w:rsidR="002F3B49">
        <w:rPr>
          <w:rFonts w:ascii="Arial" w:hAnsi="Arial" w:cs="Arial"/>
          <w:sz w:val="22"/>
          <w:szCs w:val="22"/>
        </w:rPr>
        <w:t xml:space="preserve"> - </w:t>
      </w:r>
      <w:r w:rsidRPr="00E172E3">
        <w:rPr>
          <w:rFonts w:ascii="Arial" w:hAnsi="Arial" w:cs="Arial"/>
          <w:sz w:val="22"/>
          <w:szCs w:val="22"/>
        </w:rPr>
        <w:t>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E172E3" w:rsidRPr="000B5AF3" w:rsidRDefault="000B5AF3" w:rsidP="00E172E3">
      <w:pPr>
        <w:spacing w:line="360" w:lineRule="auto"/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RESULTADO FINAL COM A CLASSIFICAÇÃO APÓS SORTEIO PÚBLICO E</w:t>
      </w: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</w:t>
      </w:r>
      <w:r w:rsidR="002F3B49">
        <w:rPr>
          <w:rFonts w:ascii="Arial" w:hAnsi="Arial" w:cs="Arial"/>
          <w:b/>
          <w:bCs/>
        </w:rPr>
        <w:t>2</w:t>
      </w:r>
      <w:r w:rsidR="00D8418C">
        <w:rPr>
          <w:rFonts w:ascii="Arial" w:hAnsi="Arial" w:cs="Arial"/>
          <w:b/>
          <w:bCs/>
        </w:rPr>
        <w:t xml:space="preserve"> – </w:t>
      </w:r>
      <w:r w:rsidR="004B67C9">
        <w:rPr>
          <w:rFonts w:ascii="Arial" w:hAnsi="Arial" w:cs="Arial"/>
          <w:b/>
          <w:bCs/>
          <w:highlight w:val="yellow"/>
          <w:u w:val="single"/>
        </w:rPr>
        <w:t>3</w:t>
      </w:r>
      <w:r w:rsidR="00D8418C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r w:rsidRPr="000B5AF3">
        <w:rPr>
          <w:rFonts w:ascii="Arial" w:hAnsi="Arial" w:cs="Arial"/>
        </w:rPr>
        <w:t>IFSul</w:t>
      </w:r>
      <w:proofErr w:type="spell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D8418C">
        <w:rPr>
          <w:rFonts w:ascii="Arial" w:hAnsi="Arial" w:cs="Arial"/>
          <w:highlight w:val="yellow"/>
        </w:rPr>
        <w:t xml:space="preserve">Os candidatos aprovados na </w:t>
      </w:r>
      <w:r w:rsidR="004B67C9">
        <w:rPr>
          <w:rFonts w:ascii="Arial" w:hAnsi="Arial" w:cs="Arial"/>
          <w:b/>
          <w:highlight w:val="yellow"/>
        </w:rPr>
        <w:t>3</w:t>
      </w:r>
      <w:r w:rsidRPr="00D8418C">
        <w:rPr>
          <w:rFonts w:ascii="Arial" w:hAnsi="Arial" w:cs="Arial"/>
          <w:b/>
          <w:highlight w:val="yellow"/>
        </w:rPr>
        <w:t>ª chamada</w:t>
      </w:r>
      <w:r w:rsidRPr="005F25F6">
        <w:rPr>
          <w:rFonts w:ascii="Arial" w:hAnsi="Arial" w:cs="Arial"/>
          <w:highlight w:val="yellow"/>
        </w:rPr>
        <w:t xml:space="preserve"> deverão enviar, 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entre 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o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4B67C9">
        <w:rPr>
          <w:rFonts w:ascii="Arial" w:hAnsi="Arial" w:cs="Arial"/>
          <w:b/>
          <w:bCs/>
          <w:sz w:val="28"/>
          <w:szCs w:val="28"/>
          <w:highlight w:val="yellow"/>
        </w:rPr>
        <w:t>16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7B3276" w:rsidRPr="005F25F6">
        <w:rPr>
          <w:rFonts w:ascii="Arial" w:hAnsi="Arial" w:cs="Arial"/>
          <w:b/>
          <w:bCs/>
          <w:sz w:val="28"/>
          <w:szCs w:val="28"/>
          <w:highlight w:val="yellow"/>
        </w:rPr>
        <w:t>1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e </w:t>
      </w:r>
      <w:r w:rsidR="004B67C9">
        <w:rPr>
          <w:rFonts w:ascii="Arial" w:hAnsi="Arial" w:cs="Arial"/>
          <w:b/>
          <w:bCs/>
          <w:sz w:val="28"/>
          <w:szCs w:val="28"/>
          <w:highlight w:val="yellow"/>
        </w:rPr>
        <w:t>20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7B3276" w:rsidRPr="005F25F6">
        <w:rPr>
          <w:rFonts w:ascii="Arial" w:hAnsi="Arial" w:cs="Arial"/>
          <w:b/>
          <w:bCs/>
          <w:sz w:val="28"/>
          <w:szCs w:val="28"/>
          <w:highlight w:val="yellow"/>
        </w:rPr>
        <w:t>1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Pr="005F25F6">
        <w:rPr>
          <w:rFonts w:ascii="Arial" w:hAnsi="Arial" w:cs="Arial"/>
          <w:highlight w:val="yellow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667F85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</w:t>
      </w:r>
      <w:r w:rsidR="005F25F6">
        <w:rPr>
          <w:rFonts w:ascii="Arial" w:hAnsi="Arial" w:cs="Arial"/>
          <w:i/>
          <w:u w:val="single"/>
        </w:rPr>
        <w:t xml:space="preserve"> 2021/2</w:t>
      </w:r>
      <w:r w:rsidRPr="00666089">
        <w:rPr>
          <w:rFonts w:ascii="Arial" w:hAnsi="Arial" w:cs="Arial"/>
        </w:rPr>
        <w:t xml:space="preserve">”, o edital </w:t>
      </w:r>
      <w:r w:rsidR="005F25F6">
        <w:rPr>
          <w:rFonts w:ascii="Arial" w:hAnsi="Arial" w:cs="Arial"/>
        </w:rPr>
        <w:t xml:space="preserve">externo </w:t>
      </w:r>
      <w:r w:rsidR="00666089" w:rsidRPr="00666089">
        <w:rPr>
          <w:rFonts w:ascii="Arial" w:hAnsi="Arial" w:cs="Arial"/>
        </w:rPr>
        <w:t xml:space="preserve">nº </w:t>
      </w:r>
      <w:r w:rsidR="005F25F6">
        <w:rPr>
          <w:rFonts w:ascii="Arial" w:hAnsi="Arial" w:cs="Arial"/>
        </w:rPr>
        <w:t>07</w:t>
      </w:r>
      <w:r w:rsidR="00666089" w:rsidRPr="00666089">
        <w:rPr>
          <w:rFonts w:ascii="Arial" w:hAnsi="Arial" w:cs="Arial"/>
        </w:rPr>
        <w:t>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666089">
        <w:rPr>
          <w:rFonts w:ascii="Arial" w:hAnsi="Arial" w:cs="Arial"/>
        </w:rPr>
        <w:t>.</w:t>
      </w:r>
      <w:hyperlink r:id="rId9" w:history="1">
        <w:r w:rsidR="005F25F6" w:rsidRPr="00AE5686">
          <w:rPr>
            <w:rStyle w:val="Hyperlink"/>
            <w:rFonts w:ascii="Arial" w:hAnsi="Arial" w:cs="Arial"/>
          </w:rPr>
          <w:t>http://www.sapucaia.ifsul.edu.br/editaisedocumentos/2021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667F85" w:rsidP="0052399F">
      <w:pPr>
        <w:ind w:left="1134"/>
        <w:jc w:val="both"/>
        <w:rPr>
          <w:rFonts w:ascii="Arial" w:hAnsi="Arial" w:cs="Arial"/>
        </w:rPr>
      </w:pPr>
      <w:hyperlink r:id="rId10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1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Default="0052399F" w:rsidP="0052399F">
      <w:pPr>
        <w:pStyle w:val="PargrafodaLista"/>
        <w:rPr>
          <w:rFonts w:ascii="Arial" w:hAnsi="Arial" w:cs="Arial"/>
        </w:rPr>
      </w:pP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lastRenderedPageBreak/>
        <w:t xml:space="preserve">Para fins de cálculo da renda familiar bruta </w:t>
      </w:r>
      <w:r w:rsidRPr="005F25F6">
        <w:rPr>
          <w:rFonts w:ascii="Arial" w:hAnsi="Arial" w:cs="Arial"/>
          <w:i/>
        </w:rPr>
        <w:t>per capita</w:t>
      </w:r>
      <w:r w:rsidRPr="005F25F6">
        <w:rPr>
          <w:rFonts w:ascii="Arial" w:hAnsi="Arial" w:cs="Arial"/>
        </w:rPr>
        <w:t>, no ato da inscrição, o/a candidato/a deve declarar quantas pessoas formam seu grupo familiar e residem na sua casa, bem como todos os rendimentos brutos (sem desconto) de qualquer natureza dos integrantes deste grupo familiar.</w:t>
      </w:r>
    </w:p>
    <w:p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>O único valor dispensado de constar nessa declaração é o Auxílio Emergencial do Governo Federal, o qual não precisa ser incluído na soma da renda bruta.</w:t>
      </w:r>
    </w:p>
    <w:p w:rsidR="0052399F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r w:rsidRPr="00FE7505">
        <w:rPr>
          <w:rFonts w:ascii="Arial" w:hAnsi="Arial" w:cs="Arial"/>
        </w:rPr>
        <w:t>implicarána</w:t>
      </w:r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D8418C" w:rsidRPr="00BA7532" w:rsidRDefault="00D8418C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BA7532">
        <w:rPr>
          <w:rFonts w:ascii="Arial" w:hAnsi="Arial" w:cs="Arial"/>
          <w:b/>
          <w:sz w:val="32"/>
          <w:szCs w:val="32"/>
        </w:rPr>
        <w:t>CANDID</w:t>
      </w:r>
      <w:r w:rsidR="004B67C9">
        <w:rPr>
          <w:rFonts w:ascii="Arial" w:hAnsi="Arial" w:cs="Arial"/>
          <w:b/>
          <w:sz w:val="32"/>
          <w:szCs w:val="32"/>
        </w:rPr>
        <w:t>ATOS(</w:t>
      </w:r>
      <w:proofErr w:type="gramEnd"/>
      <w:r w:rsidR="004B67C9">
        <w:rPr>
          <w:rFonts w:ascii="Arial" w:hAnsi="Arial" w:cs="Arial"/>
          <w:b/>
          <w:sz w:val="32"/>
          <w:szCs w:val="32"/>
        </w:rPr>
        <w:t>AS) CONVOCADOS(AS) PARA A 3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p w:rsidR="007247C2" w:rsidRDefault="007247C2" w:rsidP="007247C2"/>
    <w:tbl>
      <w:tblPr>
        <w:tblW w:w="626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580"/>
        <w:gridCol w:w="1680"/>
      </w:tblGrid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Arial" w:hAnsi="Arial" w:cs="Arial"/>
                <w:color w:val="000000"/>
              </w:rPr>
            </w:pPr>
            <w:r w:rsidRPr="004B67C9">
              <w:rPr>
                <w:rFonts w:ascii="Arial" w:hAnsi="Arial" w:cs="Arial"/>
                <w:color w:val="000000"/>
              </w:rPr>
              <w:t>Brenda Teixeira Gonçalves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Arial" w:hAnsi="Arial" w:cs="Arial"/>
                <w:color w:val="000000"/>
              </w:rPr>
            </w:pPr>
            <w:r w:rsidRPr="004B67C9">
              <w:rPr>
                <w:rFonts w:ascii="Arial" w:hAnsi="Arial" w:cs="Arial"/>
                <w:color w:val="000000"/>
              </w:rPr>
              <w:t>Anderson dos Santos Rodrigues Almeida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Arial" w:hAnsi="Arial" w:cs="Arial"/>
                <w:color w:val="000000"/>
              </w:rPr>
            </w:pPr>
            <w:r w:rsidRPr="004B67C9">
              <w:rPr>
                <w:rFonts w:ascii="Arial" w:hAnsi="Arial" w:cs="Arial"/>
                <w:color w:val="000000"/>
              </w:rPr>
              <w:t xml:space="preserve">Ana Paula </w:t>
            </w:r>
            <w:proofErr w:type="spellStart"/>
            <w:r w:rsidRPr="004B67C9">
              <w:rPr>
                <w:rFonts w:ascii="Arial" w:hAnsi="Arial" w:cs="Arial"/>
                <w:color w:val="000000"/>
              </w:rPr>
              <w:t>Brinhoni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Arial" w:hAnsi="Arial" w:cs="Arial"/>
                <w:color w:val="000000"/>
              </w:rPr>
            </w:pPr>
            <w:r w:rsidRPr="004B67C9">
              <w:rPr>
                <w:rFonts w:ascii="Arial" w:hAnsi="Arial" w:cs="Arial"/>
                <w:color w:val="000000"/>
              </w:rPr>
              <w:t>Amanda Siqueira de Freitas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Arial" w:hAnsi="Arial" w:cs="Arial"/>
                <w:color w:val="000000"/>
              </w:rPr>
            </w:pPr>
            <w:r w:rsidRPr="004B67C9">
              <w:rPr>
                <w:rFonts w:ascii="Arial" w:hAnsi="Arial" w:cs="Arial"/>
                <w:color w:val="000000"/>
              </w:rPr>
              <w:t>Flávia Alves da Luz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B67C9" w:rsidRPr="004B67C9" w:rsidTr="004B67C9">
        <w:trPr>
          <w:trHeight w:val="31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Arial" w:hAnsi="Arial" w:cs="Arial"/>
                <w:color w:val="000000"/>
              </w:rPr>
            </w:pPr>
            <w:r w:rsidRPr="004B67C9">
              <w:rPr>
                <w:rFonts w:ascii="Arial" w:hAnsi="Arial" w:cs="Arial"/>
                <w:color w:val="000000"/>
              </w:rPr>
              <w:t xml:space="preserve">Victor Matheus </w:t>
            </w:r>
            <w:proofErr w:type="spellStart"/>
            <w:proofErr w:type="gramStart"/>
            <w:r w:rsidRPr="004B67C9">
              <w:rPr>
                <w:rFonts w:ascii="Arial" w:hAnsi="Arial" w:cs="Arial"/>
                <w:color w:val="000000"/>
              </w:rPr>
              <w:t>PelisoliLombaldo</w:t>
            </w:r>
            <w:proofErr w:type="spellEnd"/>
            <w:proofErr w:type="gram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7C9" w:rsidRPr="004B67C9" w:rsidRDefault="004B67C9" w:rsidP="004B67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67C9"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</w:tbl>
    <w:p w:rsidR="00D8418C" w:rsidRDefault="00D8418C">
      <w:pPr>
        <w:rPr>
          <w:b/>
          <w:color w:val="000000"/>
          <w:sz w:val="20"/>
          <w:szCs w:val="20"/>
        </w:rPr>
      </w:pP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>/</w:t>
      </w:r>
      <w:r w:rsidR="002F3B49">
        <w:rPr>
          <w:rFonts w:ascii="Arial" w:hAnsi="Arial" w:cs="Arial"/>
        </w:rPr>
        <w:t>2</w:t>
      </w:r>
      <w:r w:rsidRPr="00EF237E">
        <w:rPr>
          <w:rFonts w:ascii="Arial" w:hAnsi="Arial" w:cs="Arial"/>
        </w:rPr>
        <w:t xml:space="preserve">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Eu, ___________________________________________________________, CPF nº _______________________, declaro, sob as penas da lei, para fins de comprovação de minha situação socioeconômica para participação no Processo Seletivo 2021/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</w:t>
      </w:r>
      <w:r w:rsidR="005F25F6">
        <w:rPr>
          <w:color w:val="000000"/>
          <w:sz w:val="20"/>
          <w:szCs w:val="20"/>
        </w:rPr>
        <w:t>aneiro</w:t>
      </w:r>
      <w:r>
        <w:rPr>
          <w:color w:val="000000"/>
          <w:sz w:val="20"/>
          <w:szCs w:val="20"/>
        </w:rPr>
        <w:t xml:space="preserve"> de 202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5F25F6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F61E3"/>
    <w:rsid w:val="0013597E"/>
    <w:rsid w:val="00152E68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2F3B49"/>
    <w:rsid w:val="003244DB"/>
    <w:rsid w:val="00326C94"/>
    <w:rsid w:val="00331F52"/>
    <w:rsid w:val="00333AE5"/>
    <w:rsid w:val="00356852"/>
    <w:rsid w:val="003A474D"/>
    <w:rsid w:val="003E5780"/>
    <w:rsid w:val="003F4CB4"/>
    <w:rsid w:val="00423A74"/>
    <w:rsid w:val="004371A4"/>
    <w:rsid w:val="00454F44"/>
    <w:rsid w:val="004701B4"/>
    <w:rsid w:val="004B67C9"/>
    <w:rsid w:val="004C037D"/>
    <w:rsid w:val="004C4A08"/>
    <w:rsid w:val="00511CDD"/>
    <w:rsid w:val="0052399F"/>
    <w:rsid w:val="00554209"/>
    <w:rsid w:val="00555E6E"/>
    <w:rsid w:val="005E2DE9"/>
    <w:rsid w:val="005F25F6"/>
    <w:rsid w:val="005F326F"/>
    <w:rsid w:val="00604423"/>
    <w:rsid w:val="006369E9"/>
    <w:rsid w:val="00643088"/>
    <w:rsid w:val="00666089"/>
    <w:rsid w:val="00667F85"/>
    <w:rsid w:val="006B13F0"/>
    <w:rsid w:val="006C3141"/>
    <w:rsid w:val="006C75F1"/>
    <w:rsid w:val="006E6EC4"/>
    <w:rsid w:val="006E7DB9"/>
    <w:rsid w:val="007105F5"/>
    <w:rsid w:val="007247C2"/>
    <w:rsid w:val="0079543E"/>
    <w:rsid w:val="007B3276"/>
    <w:rsid w:val="007E7A4C"/>
    <w:rsid w:val="0084315A"/>
    <w:rsid w:val="008436A7"/>
    <w:rsid w:val="00845200"/>
    <w:rsid w:val="008A1F73"/>
    <w:rsid w:val="008B14CA"/>
    <w:rsid w:val="008C50D8"/>
    <w:rsid w:val="00900146"/>
    <w:rsid w:val="00906847"/>
    <w:rsid w:val="00923B3A"/>
    <w:rsid w:val="00951781"/>
    <w:rsid w:val="00952FA7"/>
    <w:rsid w:val="0096322E"/>
    <w:rsid w:val="00967F0F"/>
    <w:rsid w:val="009C5CD1"/>
    <w:rsid w:val="009E1B5A"/>
    <w:rsid w:val="00A44D96"/>
    <w:rsid w:val="00A5505E"/>
    <w:rsid w:val="00A737BF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C36F08"/>
    <w:rsid w:val="00C65899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418C"/>
    <w:rsid w:val="00D93F7F"/>
    <w:rsid w:val="00DA1AB7"/>
    <w:rsid w:val="00E172E3"/>
    <w:rsid w:val="00E232C4"/>
    <w:rsid w:val="00E509EA"/>
    <w:rsid w:val="00E73E17"/>
    <w:rsid w:val="00E8242E"/>
    <w:rsid w:val="00EA41D8"/>
    <w:rsid w:val="00EE72DB"/>
    <w:rsid w:val="00EF237E"/>
    <w:rsid w:val="00EF2412"/>
    <w:rsid w:val="00F10752"/>
    <w:rsid w:val="00F177C3"/>
    <w:rsid w:val="00F20221"/>
    <w:rsid w:val="00F76CA1"/>
    <w:rsid w:val="00F92658"/>
    <w:rsid w:val="00F96703"/>
    <w:rsid w:val="00FA60A6"/>
    <w:rsid w:val="00FC1069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hyperlink" Target="http://www.receita.fazenda.gov.b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tse.jus.br/eleitor/servicos/certidoes/certidao-de-quitacao-eleitor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pucaia.ifsul.edu.br/editaisedocumentos/202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2248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14364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12</cp:revision>
  <cp:lastPrinted>2021-01-29T04:30:00Z</cp:lastPrinted>
  <dcterms:created xsi:type="dcterms:W3CDTF">2021-11-16T12:13:00Z</dcterms:created>
  <dcterms:modified xsi:type="dcterms:W3CDTF">2021-12-16T12:46:00Z</dcterms:modified>
</cp:coreProperties>
</file>