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97E2C" w14:textId="77777777" w:rsidR="00FE2C22" w:rsidRDefault="00FE2C22" w:rsidP="00C91E77">
      <w:pPr>
        <w:pStyle w:val="Ttulo1"/>
        <w:spacing w:before="55"/>
        <w:ind w:left="2832" w:firstLine="708"/>
      </w:pPr>
      <w:r>
        <w:t>ANEXO I – Ficha de inscrição</w:t>
      </w:r>
    </w:p>
    <w:p w14:paraId="2EC9919B" w14:textId="5E2D0774" w:rsidR="00FE2C22" w:rsidRDefault="00FE2C22" w:rsidP="00FE2C22">
      <w:pPr>
        <w:spacing w:before="163"/>
        <w:ind w:left="47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CHAMADA PÚBLICA </w:t>
      </w:r>
      <w:r w:rsidR="00B73B8F" w:rsidRPr="00B73B8F">
        <w:rPr>
          <w:rFonts w:ascii="Arial" w:eastAsia="Arial" w:hAnsi="Arial" w:cs="Arial"/>
          <w:b/>
          <w:sz w:val="24"/>
          <w:szCs w:val="24"/>
        </w:rPr>
        <w:t>03</w:t>
      </w:r>
      <w:r w:rsidR="00C91E77" w:rsidRPr="00B73B8F">
        <w:rPr>
          <w:rFonts w:ascii="Arial" w:eastAsia="Arial" w:hAnsi="Arial" w:cs="Arial"/>
          <w:b/>
          <w:sz w:val="24"/>
          <w:szCs w:val="24"/>
        </w:rPr>
        <w:t>/</w:t>
      </w:r>
      <w:r w:rsidRPr="00B73B8F">
        <w:rPr>
          <w:rFonts w:ascii="Arial" w:eastAsia="Arial" w:hAnsi="Arial" w:cs="Arial"/>
          <w:b/>
          <w:sz w:val="24"/>
          <w:szCs w:val="24"/>
        </w:rPr>
        <w:t>202</w:t>
      </w:r>
      <w:r w:rsidR="00B73B8F" w:rsidRPr="00B73B8F">
        <w:rPr>
          <w:rFonts w:ascii="Arial" w:eastAsia="Arial" w:hAnsi="Arial" w:cs="Arial"/>
          <w:b/>
          <w:sz w:val="24"/>
          <w:szCs w:val="24"/>
        </w:rPr>
        <w:t>3</w:t>
      </w:r>
    </w:p>
    <w:p w14:paraId="05E3B8E9" w14:textId="40336C98" w:rsidR="00FE2C22" w:rsidRDefault="00FE2C22" w:rsidP="00FE2C22">
      <w:pPr>
        <w:spacing w:before="163"/>
        <w:ind w:left="47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</w:t>
      </w:r>
      <w:r w:rsidR="00C91E77">
        <w:rPr>
          <w:rFonts w:ascii="Arial" w:eastAsia="Arial" w:hAnsi="Arial" w:cs="Arial"/>
          <w:b/>
          <w:sz w:val="24"/>
          <w:szCs w:val="24"/>
        </w:rPr>
        <w:t>X</w:t>
      </w:r>
      <w:r>
        <w:rPr>
          <w:rFonts w:ascii="Arial" w:eastAsia="Arial" w:hAnsi="Arial" w:cs="Arial"/>
          <w:b/>
          <w:sz w:val="24"/>
          <w:szCs w:val="24"/>
        </w:rPr>
        <w:t xml:space="preserve"> IFComic 202</w:t>
      </w:r>
      <w:r w:rsidR="00C91E77">
        <w:rPr>
          <w:rFonts w:ascii="Arial" w:eastAsia="Arial" w:hAnsi="Arial" w:cs="Arial"/>
          <w:b/>
          <w:sz w:val="24"/>
          <w:szCs w:val="24"/>
        </w:rPr>
        <w:t>3</w:t>
      </w:r>
      <w:bookmarkStart w:id="0" w:name="_GoBack"/>
      <w:bookmarkEnd w:id="0"/>
    </w:p>
    <w:p w14:paraId="0C396EB5" w14:textId="77777777"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15E907D3" w14:textId="77777777" w:rsidR="00C91E77" w:rsidRPr="00121C58" w:rsidRDefault="00FE2C22" w:rsidP="00C91E77">
      <w:pPr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FE2C22">
        <w:rPr>
          <w:rFonts w:ascii="Arial" w:eastAsia="Arial" w:hAnsi="Arial" w:cs="Arial"/>
          <w:b/>
          <w:sz w:val="20"/>
          <w:szCs w:val="20"/>
        </w:rPr>
        <w:t xml:space="preserve">CATEGORIA: </w:t>
      </w:r>
      <w:r w:rsidR="00C91E77">
        <w:rPr>
          <w:rFonts w:ascii="Arial" w:eastAsia="Times New Roman" w:hAnsi="Arial" w:cs="Arial"/>
          <w:color w:val="000000"/>
        </w:rPr>
        <w:t xml:space="preserve">(  ) </w:t>
      </w:r>
      <w:r w:rsidR="00C91E77" w:rsidRPr="00121C58">
        <w:rPr>
          <w:rFonts w:ascii="Arial" w:eastAsia="Times New Roman" w:hAnsi="Arial" w:cs="Arial"/>
          <w:color w:val="000000"/>
        </w:rPr>
        <w:t>Expositores</w:t>
      </w:r>
      <w:r w:rsidR="00C91E77">
        <w:rPr>
          <w:rFonts w:ascii="Arial" w:eastAsia="Times New Roman" w:hAnsi="Arial" w:cs="Arial"/>
          <w:color w:val="000000"/>
        </w:rPr>
        <w:t xml:space="preserve">; (  ) </w:t>
      </w:r>
      <w:r w:rsidR="00C91E77" w:rsidRPr="00121C58">
        <w:rPr>
          <w:rFonts w:ascii="Arial" w:eastAsia="Times New Roman" w:hAnsi="Arial" w:cs="Arial"/>
          <w:color w:val="000000"/>
        </w:rPr>
        <w:t>Salas temáticas</w:t>
      </w:r>
      <w:r w:rsidR="00C91E77">
        <w:rPr>
          <w:rFonts w:ascii="Arial" w:eastAsia="Times New Roman" w:hAnsi="Arial" w:cs="Arial"/>
          <w:color w:val="000000"/>
        </w:rPr>
        <w:t xml:space="preserve">; (  ) </w:t>
      </w:r>
      <w:r w:rsidR="00C91E77" w:rsidRPr="00121C58">
        <w:rPr>
          <w:rFonts w:ascii="Arial" w:eastAsia="Times New Roman" w:hAnsi="Arial" w:cs="Arial"/>
          <w:color w:val="000000"/>
        </w:rPr>
        <w:t>Jogos eletrônicos</w:t>
      </w:r>
      <w:r w:rsidR="00C91E77">
        <w:rPr>
          <w:rFonts w:ascii="Arial" w:eastAsia="Times New Roman" w:hAnsi="Arial" w:cs="Arial"/>
          <w:color w:val="000000"/>
        </w:rPr>
        <w:t xml:space="preserve">; (  ) </w:t>
      </w:r>
      <w:r w:rsidR="00C91E77" w:rsidRPr="00121C58">
        <w:rPr>
          <w:rFonts w:ascii="Arial" w:eastAsia="Times New Roman" w:hAnsi="Arial" w:cs="Arial"/>
          <w:color w:val="000000"/>
        </w:rPr>
        <w:t>Apoio cultural</w:t>
      </w:r>
      <w:r w:rsidR="00C91E77">
        <w:rPr>
          <w:rFonts w:ascii="Arial" w:eastAsia="Times New Roman" w:hAnsi="Arial" w:cs="Arial"/>
          <w:color w:val="000000"/>
        </w:rPr>
        <w:t>;</w:t>
      </w:r>
      <w:r w:rsidR="00C91E77" w:rsidRPr="00121C58">
        <w:rPr>
          <w:rFonts w:ascii="Arial" w:eastAsia="Times New Roman" w:hAnsi="Arial" w:cs="Arial"/>
          <w:color w:val="000000"/>
        </w:rPr>
        <w:t> </w:t>
      </w:r>
    </w:p>
    <w:p w14:paraId="27DDE692" w14:textId="3C6D8599" w:rsidR="00C91E77" w:rsidRPr="00121C58" w:rsidRDefault="00C91E77" w:rsidP="00C91E77">
      <w:pPr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 xml:space="preserve">(  ) </w:t>
      </w:r>
      <w:r w:rsidRPr="00121C58">
        <w:rPr>
          <w:rFonts w:ascii="Arial" w:eastAsia="Times New Roman" w:hAnsi="Arial" w:cs="Arial"/>
          <w:color w:val="000000"/>
        </w:rPr>
        <w:t>Estúdio fotográfico oficial</w:t>
      </w:r>
      <w:r>
        <w:rPr>
          <w:rFonts w:ascii="Arial" w:eastAsia="Times New Roman" w:hAnsi="Arial" w:cs="Arial"/>
          <w:color w:val="000000"/>
        </w:rPr>
        <w:t xml:space="preserve">; (  ) </w:t>
      </w:r>
      <w:r w:rsidRPr="00121C58">
        <w:rPr>
          <w:rFonts w:ascii="Arial" w:eastAsia="Times New Roman" w:hAnsi="Arial" w:cs="Arial"/>
          <w:color w:val="000000"/>
        </w:rPr>
        <w:t>Instituições de ensino/formação profissional</w:t>
      </w:r>
      <w:r>
        <w:rPr>
          <w:rFonts w:ascii="Arial" w:eastAsia="Times New Roman" w:hAnsi="Arial" w:cs="Arial"/>
          <w:color w:val="000000"/>
        </w:rPr>
        <w:t xml:space="preserve">; (  ) </w:t>
      </w:r>
      <w:r w:rsidRPr="00121C58">
        <w:rPr>
          <w:rFonts w:ascii="Arial" w:eastAsia="Times New Roman" w:hAnsi="Arial" w:cs="Arial"/>
          <w:color w:val="000000"/>
        </w:rPr>
        <w:t xml:space="preserve">Artist </w:t>
      </w:r>
      <w:r>
        <w:rPr>
          <w:rFonts w:ascii="Arial" w:eastAsia="Times New Roman" w:hAnsi="Arial" w:cs="Arial"/>
          <w:color w:val="000000"/>
        </w:rPr>
        <w:t xml:space="preserve">Alley;                (  ) </w:t>
      </w:r>
      <w:r w:rsidRPr="00121C58">
        <w:rPr>
          <w:rFonts w:ascii="Arial" w:eastAsia="Times New Roman" w:hAnsi="Arial" w:cs="Arial"/>
          <w:color w:val="000000"/>
        </w:rPr>
        <w:t>Escritores/desenhistas</w:t>
      </w:r>
      <w:r>
        <w:rPr>
          <w:rFonts w:ascii="Arial" w:eastAsia="Times New Roman" w:hAnsi="Arial" w:cs="Arial"/>
          <w:color w:val="000000"/>
        </w:rPr>
        <w:t xml:space="preserve">; (  ) </w:t>
      </w:r>
      <w:r w:rsidRPr="00121C58">
        <w:rPr>
          <w:rFonts w:ascii="Arial" w:eastAsia="Times New Roman" w:hAnsi="Arial" w:cs="Arial"/>
          <w:color w:val="000000"/>
          <w:shd w:val="clear" w:color="auto" w:fill="FFFFFF"/>
        </w:rPr>
        <w:t>Empresa gráfica/editorial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; (  ) </w:t>
      </w:r>
      <w:r w:rsidRPr="00121C58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League of Legends</w:t>
      </w:r>
      <w:r w:rsidRPr="00121C5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 xml:space="preserve"> - Lol</w:t>
      </w:r>
    </w:p>
    <w:p w14:paraId="009EBE23" w14:textId="06E33C5E" w:rsidR="00FE2C22" w:rsidRDefault="00FE2C22" w:rsidP="00C91E77">
      <w:pPr>
        <w:tabs>
          <w:tab w:val="left" w:pos="6064"/>
        </w:tabs>
        <w:spacing w:before="161"/>
        <w:ind w:left="473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W w:w="9947" w:type="dxa"/>
        <w:tblInd w:w="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821"/>
        <w:gridCol w:w="980"/>
        <w:gridCol w:w="2002"/>
        <w:gridCol w:w="3001"/>
      </w:tblGrid>
      <w:tr w:rsidR="00FE2C22" w14:paraId="09D613D7" w14:textId="77777777" w:rsidTr="00BB0B98">
        <w:trPr>
          <w:trHeight w:val="254"/>
        </w:trPr>
        <w:tc>
          <w:tcPr>
            <w:tcW w:w="9947" w:type="dxa"/>
            <w:gridSpan w:val="5"/>
            <w:shd w:val="clear" w:color="auto" w:fill="DDD9C3"/>
          </w:tcPr>
          <w:p w14:paraId="64F0ED8D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590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DADOS PESSOAIS</w:t>
            </w:r>
          </w:p>
        </w:tc>
      </w:tr>
      <w:tr w:rsidR="00FE2C22" w14:paraId="38E9688C" w14:textId="77777777" w:rsidTr="00BB0B98">
        <w:trPr>
          <w:trHeight w:val="193"/>
        </w:trPr>
        <w:tc>
          <w:tcPr>
            <w:tcW w:w="4944" w:type="dxa"/>
            <w:gridSpan w:val="3"/>
            <w:vMerge w:val="restart"/>
          </w:tcPr>
          <w:p w14:paraId="74C3E755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COMPLETO:</w:t>
            </w:r>
          </w:p>
        </w:tc>
        <w:tc>
          <w:tcPr>
            <w:tcW w:w="2002" w:type="dxa"/>
            <w:tcBorders>
              <w:bottom w:val="nil"/>
            </w:tcBorders>
          </w:tcPr>
          <w:p w14:paraId="1A8EABFB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3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</w:t>
            </w:r>
          </w:p>
        </w:tc>
        <w:tc>
          <w:tcPr>
            <w:tcW w:w="3001" w:type="dxa"/>
            <w:vMerge w:val="restart"/>
          </w:tcPr>
          <w:p w14:paraId="6E6878A6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CPF:</w:t>
            </w:r>
          </w:p>
        </w:tc>
      </w:tr>
      <w:tr w:rsidR="00FE2C22" w14:paraId="0A772D63" w14:textId="77777777" w:rsidTr="00BB0B98">
        <w:trPr>
          <w:trHeight w:val="446"/>
        </w:trPr>
        <w:tc>
          <w:tcPr>
            <w:tcW w:w="4944" w:type="dxa"/>
            <w:gridSpan w:val="3"/>
            <w:vMerge/>
          </w:tcPr>
          <w:p w14:paraId="6D5CA098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  <w:tcBorders>
              <w:top w:val="nil"/>
            </w:tcBorders>
          </w:tcPr>
          <w:p w14:paraId="1589C9FA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2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>
              <w:rPr>
                <w:color w:val="000000"/>
                <w:sz w:val="16"/>
                <w:szCs w:val="16"/>
              </w:rPr>
              <w:t>ASCIMENTO:</w:t>
            </w:r>
          </w:p>
        </w:tc>
        <w:tc>
          <w:tcPr>
            <w:tcW w:w="3001" w:type="dxa"/>
            <w:vMerge/>
          </w:tcPr>
          <w:p w14:paraId="62163EE1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FE2C22" w14:paraId="4F34B242" w14:textId="77777777" w:rsidTr="00BB0B98">
        <w:trPr>
          <w:trHeight w:val="639"/>
        </w:trPr>
        <w:tc>
          <w:tcPr>
            <w:tcW w:w="9947" w:type="dxa"/>
            <w:gridSpan w:val="5"/>
          </w:tcPr>
          <w:p w14:paraId="1914D4CE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RESIDENCIAL:</w:t>
            </w:r>
          </w:p>
        </w:tc>
      </w:tr>
      <w:tr w:rsidR="00FE2C22" w14:paraId="0D1702A6" w14:textId="77777777" w:rsidTr="00BB0B98">
        <w:trPr>
          <w:trHeight w:val="419"/>
        </w:trPr>
        <w:tc>
          <w:tcPr>
            <w:tcW w:w="3143" w:type="dxa"/>
          </w:tcPr>
          <w:p w14:paraId="33A77C7F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BAIRRO:</w:t>
            </w:r>
          </w:p>
        </w:tc>
        <w:tc>
          <w:tcPr>
            <w:tcW w:w="3803" w:type="dxa"/>
            <w:gridSpan w:val="3"/>
          </w:tcPr>
          <w:p w14:paraId="3B5FEAE7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CIDADE:</w:t>
            </w:r>
          </w:p>
        </w:tc>
        <w:tc>
          <w:tcPr>
            <w:tcW w:w="3001" w:type="dxa"/>
          </w:tcPr>
          <w:p w14:paraId="69C386CB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CEP:</w:t>
            </w:r>
          </w:p>
        </w:tc>
      </w:tr>
      <w:tr w:rsidR="00FE2C22" w14:paraId="697A2649" w14:textId="77777777" w:rsidTr="00BB0B98">
        <w:trPr>
          <w:trHeight w:val="421"/>
        </w:trPr>
        <w:tc>
          <w:tcPr>
            <w:tcW w:w="3964" w:type="dxa"/>
            <w:gridSpan w:val="2"/>
          </w:tcPr>
          <w:p w14:paraId="46CD592B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RESIDENCIAL E CELULAR:</w:t>
            </w:r>
          </w:p>
        </w:tc>
        <w:tc>
          <w:tcPr>
            <w:tcW w:w="5983" w:type="dxa"/>
            <w:gridSpan w:val="3"/>
          </w:tcPr>
          <w:p w14:paraId="4EE2AFAC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</w:t>
            </w:r>
          </w:p>
        </w:tc>
      </w:tr>
    </w:tbl>
    <w:p w14:paraId="0E1B9F55" w14:textId="77777777"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4BC2711" w14:textId="77777777"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13390F0" w14:textId="77777777"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18"/>
          <w:szCs w:val="18"/>
        </w:rPr>
      </w:pPr>
    </w:p>
    <w:tbl>
      <w:tblPr>
        <w:tblW w:w="9947" w:type="dxa"/>
        <w:tblInd w:w="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821"/>
        <w:gridCol w:w="980"/>
        <w:gridCol w:w="2002"/>
        <w:gridCol w:w="3001"/>
      </w:tblGrid>
      <w:tr w:rsidR="00FE2C22" w14:paraId="0116F321" w14:textId="77777777" w:rsidTr="00BB0B98">
        <w:trPr>
          <w:trHeight w:val="253"/>
        </w:trPr>
        <w:tc>
          <w:tcPr>
            <w:tcW w:w="9947" w:type="dxa"/>
            <w:gridSpan w:val="5"/>
            <w:shd w:val="clear" w:color="auto" w:fill="DDD9C3"/>
          </w:tcPr>
          <w:p w14:paraId="424C3841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/>
              <w:ind w:left="564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DADOS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JURÍDICOS</w:t>
            </w:r>
          </w:p>
        </w:tc>
      </w:tr>
      <w:tr w:rsidR="00FE2C22" w14:paraId="0D667DB3" w14:textId="77777777" w:rsidTr="00BB0B98">
        <w:trPr>
          <w:trHeight w:val="193"/>
        </w:trPr>
        <w:tc>
          <w:tcPr>
            <w:tcW w:w="4944" w:type="dxa"/>
            <w:gridSpan w:val="3"/>
            <w:vMerge w:val="restart"/>
          </w:tcPr>
          <w:p w14:paraId="6879E079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RAZÃO SOCIAL:</w:t>
            </w:r>
          </w:p>
        </w:tc>
        <w:tc>
          <w:tcPr>
            <w:tcW w:w="2002" w:type="dxa"/>
            <w:tcBorders>
              <w:bottom w:val="nil"/>
            </w:tcBorders>
          </w:tcPr>
          <w:p w14:paraId="26A57799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3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</w:t>
            </w:r>
          </w:p>
        </w:tc>
        <w:tc>
          <w:tcPr>
            <w:tcW w:w="3001" w:type="dxa"/>
            <w:vMerge w:val="restart"/>
          </w:tcPr>
          <w:p w14:paraId="34E9EE44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CNPJ:</w:t>
            </w:r>
          </w:p>
        </w:tc>
      </w:tr>
      <w:tr w:rsidR="00FE2C22" w14:paraId="31BB3528" w14:textId="77777777" w:rsidTr="00BB0B98">
        <w:trPr>
          <w:trHeight w:val="446"/>
        </w:trPr>
        <w:tc>
          <w:tcPr>
            <w:tcW w:w="4944" w:type="dxa"/>
            <w:gridSpan w:val="3"/>
            <w:vMerge/>
          </w:tcPr>
          <w:p w14:paraId="2FF0EB15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  <w:tcBorders>
              <w:top w:val="nil"/>
            </w:tcBorders>
          </w:tcPr>
          <w:p w14:paraId="4877612A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-1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FUNDAÇÃO:</w:t>
            </w:r>
          </w:p>
        </w:tc>
        <w:tc>
          <w:tcPr>
            <w:tcW w:w="3001" w:type="dxa"/>
            <w:vMerge/>
          </w:tcPr>
          <w:p w14:paraId="26D76E9D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FE2C22" w14:paraId="0A68FFF4" w14:textId="77777777" w:rsidTr="00BB0B98">
        <w:trPr>
          <w:trHeight w:val="700"/>
        </w:trPr>
        <w:tc>
          <w:tcPr>
            <w:tcW w:w="9947" w:type="dxa"/>
            <w:gridSpan w:val="5"/>
          </w:tcPr>
          <w:p w14:paraId="75F31B3E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COMERCIAL:</w:t>
            </w:r>
          </w:p>
        </w:tc>
      </w:tr>
      <w:tr w:rsidR="00FE2C22" w14:paraId="08ECCE90" w14:textId="77777777" w:rsidTr="00BB0B98">
        <w:trPr>
          <w:trHeight w:val="419"/>
        </w:trPr>
        <w:tc>
          <w:tcPr>
            <w:tcW w:w="3143" w:type="dxa"/>
          </w:tcPr>
          <w:p w14:paraId="792FF2CD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BAIRRO:</w:t>
            </w:r>
          </w:p>
        </w:tc>
        <w:tc>
          <w:tcPr>
            <w:tcW w:w="3803" w:type="dxa"/>
            <w:gridSpan w:val="3"/>
          </w:tcPr>
          <w:p w14:paraId="3F82A765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CIDADE:</w:t>
            </w:r>
          </w:p>
        </w:tc>
        <w:tc>
          <w:tcPr>
            <w:tcW w:w="3001" w:type="dxa"/>
          </w:tcPr>
          <w:p w14:paraId="125CB086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CEP:</w:t>
            </w:r>
          </w:p>
        </w:tc>
      </w:tr>
      <w:tr w:rsidR="00FE2C22" w14:paraId="75C5C101" w14:textId="77777777" w:rsidTr="00BB0B98">
        <w:trPr>
          <w:trHeight w:val="421"/>
        </w:trPr>
        <w:tc>
          <w:tcPr>
            <w:tcW w:w="3964" w:type="dxa"/>
            <w:gridSpan w:val="2"/>
            <w:tcBorders>
              <w:bottom w:val="single" w:sz="4" w:space="0" w:color="000000"/>
            </w:tcBorders>
          </w:tcPr>
          <w:p w14:paraId="7FBD2188" w14:textId="653F6854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VEÍCULO PLACA</w:t>
            </w:r>
            <w:r w:rsidR="00C91E77">
              <w:rPr>
                <w:color w:val="000000"/>
                <w:sz w:val="16"/>
                <w:szCs w:val="16"/>
              </w:rPr>
              <w:t xml:space="preserve"> (para acesso ao câmpus)</w:t>
            </w:r>
          </w:p>
        </w:tc>
        <w:tc>
          <w:tcPr>
            <w:tcW w:w="5983" w:type="dxa"/>
            <w:gridSpan w:val="3"/>
            <w:tcBorders>
              <w:bottom w:val="single" w:sz="4" w:space="0" w:color="000000"/>
            </w:tcBorders>
          </w:tcPr>
          <w:p w14:paraId="15BC5997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</w:t>
            </w:r>
          </w:p>
        </w:tc>
      </w:tr>
      <w:tr w:rsidR="00FE2C22" w14:paraId="5A5FF736" w14:textId="77777777" w:rsidTr="00BB0B98">
        <w:trPr>
          <w:trHeight w:val="479"/>
        </w:trPr>
        <w:tc>
          <w:tcPr>
            <w:tcW w:w="9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4AAF" w14:textId="77777777" w:rsidR="00FE2C22" w:rsidRDefault="00FE2C22" w:rsidP="00BB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RESIDENCIAL OU CELULAR:</w:t>
            </w:r>
          </w:p>
        </w:tc>
      </w:tr>
    </w:tbl>
    <w:p w14:paraId="4EF1779D" w14:textId="77777777" w:rsidR="00C91E77" w:rsidRDefault="00C91E77" w:rsidP="00FE2C2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Arial" w:eastAsia="Arial" w:hAnsi="Arial" w:cs="Arial"/>
          <w:b/>
        </w:rPr>
      </w:pPr>
    </w:p>
    <w:p w14:paraId="2E9BB214" w14:textId="50AB192B"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 xml:space="preserve">(  ) Declaro estar ciente de todo texto da chamada pública que rege este processo,   especialmente das minhas obrigações para poder participar do evento. </w:t>
      </w:r>
    </w:p>
    <w:p w14:paraId="260B6C7A" w14:textId="77777777"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20E45E5" w14:textId="64FD7845" w:rsidR="00FE2C22" w:rsidRPr="00FE2C22" w:rsidRDefault="00FE2C22" w:rsidP="00C91E77">
      <w:pPr>
        <w:ind w:left="473"/>
        <w:rPr>
          <w:rFonts w:ascii="Arial" w:eastAsia="Arial" w:hAnsi="Arial" w:cs="Arial"/>
          <w:b/>
          <w:color w:val="000000"/>
          <w:sz w:val="24"/>
          <w:szCs w:val="24"/>
        </w:rPr>
      </w:pPr>
      <w:r w:rsidRPr="00FE2C22">
        <w:rPr>
          <w:rFonts w:ascii="Arial" w:eastAsia="Arial" w:hAnsi="Arial" w:cs="Arial"/>
          <w:b/>
          <w:sz w:val="24"/>
          <w:szCs w:val="24"/>
        </w:rPr>
        <w:t>Local e data:</w:t>
      </w:r>
    </w:p>
    <w:p w14:paraId="789C2373" w14:textId="77777777" w:rsidR="00FE2C22" w:rsidRPr="00FE2C22" w:rsidRDefault="00FE2C22" w:rsidP="00FE2C22">
      <w:pPr>
        <w:tabs>
          <w:tab w:val="left" w:pos="3629"/>
          <w:tab w:val="left" w:pos="7146"/>
        </w:tabs>
        <w:spacing w:before="148"/>
        <w:ind w:right="801"/>
        <w:jc w:val="center"/>
        <w:rPr>
          <w:rFonts w:ascii="Arial" w:eastAsia="Tahoma" w:hAnsi="Arial" w:cs="Arial"/>
          <w:sz w:val="24"/>
          <w:szCs w:val="24"/>
        </w:rPr>
      </w:pPr>
      <w:r w:rsidRPr="00FE2C22">
        <w:rPr>
          <w:rFonts w:ascii="Arial" w:eastAsia="Tahoma" w:hAnsi="Arial" w:cs="Arial"/>
          <w:sz w:val="24"/>
          <w:szCs w:val="24"/>
          <w:u w:val="single"/>
        </w:rPr>
        <w:t xml:space="preserve"> </w:t>
      </w:r>
      <w:r w:rsidRPr="00FE2C22">
        <w:rPr>
          <w:rFonts w:ascii="Arial" w:eastAsia="Tahoma" w:hAnsi="Arial" w:cs="Arial"/>
          <w:sz w:val="24"/>
          <w:szCs w:val="24"/>
          <w:u w:val="single"/>
        </w:rPr>
        <w:tab/>
      </w:r>
      <w:r w:rsidRPr="00FE2C22">
        <w:rPr>
          <w:rFonts w:ascii="Arial" w:eastAsia="Tahoma" w:hAnsi="Arial" w:cs="Arial"/>
          <w:sz w:val="24"/>
          <w:szCs w:val="24"/>
        </w:rPr>
        <w:t>_</w:t>
      </w:r>
      <w:r w:rsidRPr="00FE2C22">
        <w:rPr>
          <w:rFonts w:ascii="Arial" w:eastAsia="Tahoma" w:hAnsi="Arial" w:cs="Arial"/>
          <w:sz w:val="24"/>
          <w:szCs w:val="24"/>
          <w:u w:val="single"/>
        </w:rPr>
        <w:t xml:space="preserve"> </w:t>
      </w:r>
      <w:r w:rsidRPr="00FE2C22">
        <w:rPr>
          <w:rFonts w:ascii="Arial" w:eastAsia="Tahoma" w:hAnsi="Arial" w:cs="Arial"/>
          <w:sz w:val="24"/>
          <w:szCs w:val="24"/>
          <w:u w:val="single"/>
        </w:rPr>
        <w:tab/>
      </w:r>
    </w:p>
    <w:p w14:paraId="1908FB01" w14:textId="77777777" w:rsidR="00FE2C22" w:rsidRP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color w:val="000000"/>
          <w:sz w:val="24"/>
          <w:szCs w:val="24"/>
        </w:rPr>
      </w:pPr>
      <w:r w:rsidRPr="00FE2C22">
        <w:rPr>
          <w:rFonts w:ascii="Arial" w:eastAsia="Tahoma" w:hAnsi="Arial" w:cs="Arial"/>
          <w:color w:val="000000"/>
          <w:sz w:val="24"/>
          <w:szCs w:val="24"/>
        </w:rPr>
        <w:t>Assinatura</w:t>
      </w:r>
    </w:p>
    <w:p w14:paraId="08920219" w14:textId="77777777" w:rsidR="00FE2C22" w:rsidRDefault="00FE2C22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sz w:val="24"/>
          <w:szCs w:val="24"/>
        </w:rPr>
      </w:pPr>
    </w:p>
    <w:p w14:paraId="789F1C8E" w14:textId="7B41CC51" w:rsidR="00C91E77" w:rsidRDefault="00C91E77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sz w:val="24"/>
          <w:szCs w:val="24"/>
        </w:rPr>
      </w:pPr>
      <w:r>
        <w:rPr>
          <w:rFonts w:ascii="Arial" w:eastAsia="Tahoma" w:hAnsi="Arial" w:cs="Arial"/>
          <w:sz w:val="24"/>
          <w:szCs w:val="24"/>
        </w:rPr>
        <w:t>IDENTIFIQUE AS PESSOAS QUE IRÃO ACCESSAR O CÂMPUS NO DIA DO EVENTO SOB RESPONSABILIDADE DE SUA EMPRESA/ORGANIZAÇÃO/PESSOA:</w:t>
      </w:r>
    </w:p>
    <w:p w14:paraId="3CA11687" w14:textId="77777777" w:rsidR="00C91E77" w:rsidRDefault="00C91E77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15"/>
        <w:gridCol w:w="5315"/>
      </w:tblGrid>
      <w:tr w:rsidR="00C91E77" w14:paraId="4D75D987" w14:textId="77777777" w:rsidTr="00C91E77">
        <w:tc>
          <w:tcPr>
            <w:tcW w:w="5315" w:type="dxa"/>
          </w:tcPr>
          <w:p w14:paraId="4B6B8027" w14:textId="3859399A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  <w:r>
              <w:rPr>
                <w:rFonts w:ascii="Arial" w:eastAsia="Tahoma" w:hAnsi="Arial" w:cs="Arial"/>
                <w:sz w:val="24"/>
                <w:szCs w:val="24"/>
              </w:rPr>
              <w:t>NOME</w:t>
            </w:r>
          </w:p>
        </w:tc>
        <w:tc>
          <w:tcPr>
            <w:tcW w:w="5315" w:type="dxa"/>
          </w:tcPr>
          <w:p w14:paraId="76203A9F" w14:textId="6704F3E9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  <w:r>
              <w:rPr>
                <w:rFonts w:ascii="Arial" w:eastAsia="Tahoma" w:hAnsi="Arial" w:cs="Arial"/>
                <w:sz w:val="24"/>
                <w:szCs w:val="24"/>
              </w:rPr>
              <w:t>REGISTRO GERAL (RG)</w:t>
            </w:r>
          </w:p>
        </w:tc>
      </w:tr>
      <w:tr w:rsidR="00C91E77" w14:paraId="5E8319A7" w14:textId="77777777" w:rsidTr="00C91E77">
        <w:tc>
          <w:tcPr>
            <w:tcW w:w="5315" w:type="dxa"/>
          </w:tcPr>
          <w:p w14:paraId="3D26DBF2" w14:textId="77777777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</w:p>
        </w:tc>
        <w:tc>
          <w:tcPr>
            <w:tcW w:w="5315" w:type="dxa"/>
          </w:tcPr>
          <w:p w14:paraId="16D0ACD5" w14:textId="77777777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</w:p>
        </w:tc>
      </w:tr>
      <w:tr w:rsidR="00C91E77" w14:paraId="4D73D6A2" w14:textId="77777777" w:rsidTr="00C91E77">
        <w:tc>
          <w:tcPr>
            <w:tcW w:w="5315" w:type="dxa"/>
          </w:tcPr>
          <w:p w14:paraId="667C174C" w14:textId="77777777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</w:p>
        </w:tc>
        <w:tc>
          <w:tcPr>
            <w:tcW w:w="5315" w:type="dxa"/>
          </w:tcPr>
          <w:p w14:paraId="4196B393" w14:textId="77777777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</w:p>
        </w:tc>
      </w:tr>
      <w:tr w:rsidR="00C91E77" w14:paraId="32ED9550" w14:textId="77777777" w:rsidTr="00C91E77">
        <w:tc>
          <w:tcPr>
            <w:tcW w:w="5315" w:type="dxa"/>
          </w:tcPr>
          <w:p w14:paraId="6FFDE296" w14:textId="77777777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</w:p>
        </w:tc>
        <w:tc>
          <w:tcPr>
            <w:tcW w:w="5315" w:type="dxa"/>
          </w:tcPr>
          <w:p w14:paraId="79EA773F" w14:textId="77777777" w:rsidR="00C91E77" w:rsidRDefault="00C91E77" w:rsidP="00FE2C22">
            <w:pPr>
              <w:spacing w:before="27"/>
              <w:ind w:right="842"/>
              <w:jc w:val="center"/>
              <w:rPr>
                <w:rFonts w:ascii="Arial" w:eastAsia="Tahoma" w:hAnsi="Arial" w:cs="Arial"/>
                <w:sz w:val="24"/>
                <w:szCs w:val="24"/>
              </w:rPr>
            </w:pPr>
          </w:p>
        </w:tc>
      </w:tr>
    </w:tbl>
    <w:p w14:paraId="524A899B" w14:textId="6BF0D258" w:rsidR="00C91E77" w:rsidRDefault="007D4C7E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sz w:val="24"/>
          <w:szCs w:val="24"/>
        </w:rPr>
      </w:pPr>
      <w:r>
        <w:rPr>
          <w:rFonts w:ascii="Arial" w:eastAsia="Tahoma" w:hAnsi="Arial" w:cs="Arial"/>
          <w:sz w:val="24"/>
          <w:szCs w:val="24"/>
        </w:rPr>
        <w:t xml:space="preserve">Esta ficha deve ser entregue, junto com os demais documetnos previstos para a categoria, no endereço eletronico indicado na chamada pública. </w:t>
      </w:r>
    </w:p>
    <w:p w14:paraId="519C79A6" w14:textId="77777777" w:rsidR="00C91E77" w:rsidRPr="00FE2C22" w:rsidRDefault="00C91E77" w:rsidP="00FE2C22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Arial" w:eastAsia="Tahoma" w:hAnsi="Arial" w:cs="Arial"/>
          <w:sz w:val="24"/>
          <w:szCs w:val="24"/>
        </w:rPr>
      </w:pPr>
    </w:p>
    <w:sectPr w:rsidR="00C91E77" w:rsidRPr="00FE2C22" w:rsidSect="007D4C7E">
      <w:headerReference w:type="default" r:id="rId6"/>
      <w:pgSz w:w="11920" w:h="16850"/>
      <w:pgMar w:top="1843" w:right="760" w:bottom="280" w:left="520" w:header="3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68D6C" w14:textId="77777777" w:rsidR="007827A5" w:rsidRDefault="007827A5" w:rsidP="00FE2C22">
      <w:r>
        <w:separator/>
      </w:r>
    </w:p>
  </w:endnote>
  <w:endnote w:type="continuationSeparator" w:id="0">
    <w:p w14:paraId="479C9932" w14:textId="77777777" w:rsidR="007827A5" w:rsidRDefault="007827A5" w:rsidP="00FE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841BE" w14:textId="77777777" w:rsidR="007827A5" w:rsidRDefault="007827A5" w:rsidP="00FE2C22">
      <w:r>
        <w:separator/>
      </w:r>
    </w:p>
  </w:footnote>
  <w:footnote w:type="continuationSeparator" w:id="0">
    <w:p w14:paraId="4C4A9967" w14:textId="77777777" w:rsidR="007827A5" w:rsidRDefault="007827A5" w:rsidP="00FE2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7B578" w14:textId="77777777" w:rsidR="00FE2C22" w:rsidRDefault="00FE2C22" w:rsidP="00FE2C22">
    <w:pPr>
      <w:pStyle w:val="Corpo"/>
      <w:jc w:val="center"/>
      <w:rPr>
        <w:rStyle w:val="Forte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376D41" wp14:editId="1D671FF8">
          <wp:simplePos x="0" y="0"/>
          <wp:positionH relativeFrom="page">
            <wp:posOffset>3486785</wp:posOffset>
          </wp:positionH>
          <wp:positionV relativeFrom="page">
            <wp:posOffset>93980</wp:posOffset>
          </wp:positionV>
          <wp:extent cx="868681" cy="829945"/>
          <wp:effectExtent l="0" t="0" r="0" b="0"/>
          <wp:wrapNone/>
          <wp:docPr id="1704395086" name="Imagem 1704395086" descr="Image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m" descr="Imagem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8681" cy="8299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1C4988E0" w14:textId="77777777" w:rsidR="00FE2C22" w:rsidRDefault="00FE2C22" w:rsidP="00FE2C22">
    <w:pPr>
      <w:pStyle w:val="Corpo"/>
      <w:jc w:val="center"/>
      <w:rPr>
        <w:b/>
        <w:bCs/>
      </w:rPr>
    </w:pPr>
  </w:p>
  <w:p w14:paraId="4C14A967" w14:textId="77777777" w:rsidR="00FE2C22" w:rsidRDefault="00FE2C22" w:rsidP="00FE2C22">
    <w:pPr>
      <w:pStyle w:val="Corpo"/>
      <w:jc w:val="center"/>
      <w:rPr>
        <w:b/>
        <w:bCs/>
      </w:rPr>
    </w:pPr>
  </w:p>
  <w:p w14:paraId="4FB3BED1" w14:textId="77777777" w:rsidR="00FE2C22" w:rsidRDefault="00FE2C22" w:rsidP="00FE2C22">
    <w:pPr>
      <w:pStyle w:val="Corpo"/>
      <w:jc w:val="center"/>
      <w:rPr>
        <w:b/>
        <w:bCs/>
      </w:rPr>
    </w:pPr>
  </w:p>
  <w:p w14:paraId="3DAC2F11" w14:textId="77777777" w:rsidR="00FE2C22" w:rsidRDefault="00FE2C22" w:rsidP="00FE2C22">
    <w:pPr>
      <w:pStyle w:val="Corpo"/>
      <w:jc w:val="center"/>
      <w:rPr>
        <w:rStyle w:val="Forte"/>
      </w:rPr>
    </w:pPr>
  </w:p>
  <w:p w14:paraId="11968289" w14:textId="77777777" w:rsidR="00FE2C22" w:rsidRPr="007D4C7E" w:rsidRDefault="00FE2C22" w:rsidP="00FE2C22">
    <w:pPr>
      <w:pStyle w:val="Corpo"/>
      <w:jc w:val="center"/>
      <w:rPr>
        <w:rStyle w:val="Forte"/>
        <w:sz w:val="16"/>
        <w:szCs w:val="16"/>
      </w:rPr>
    </w:pPr>
    <w:r w:rsidRPr="007D4C7E">
      <w:rPr>
        <w:rStyle w:val="Forte"/>
        <w:sz w:val="16"/>
        <w:szCs w:val="16"/>
      </w:rPr>
      <w:t>MINIST</w:t>
    </w:r>
    <w:r w:rsidRPr="007D4C7E">
      <w:rPr>
        <w:rStyle w:val="Forte"/>
        <w:sz w:val="16"/>
        <w:szCs w:val="16"/>
        <w:lang w:val="fr-FR"/>
      </w:rPr>
      <w:t>É</w:t>
    </w:r>
    <w:r w:rsidRPr="007D4C7E">
      <w:rPr>
        <w:rStyle w:val="Forte"/>
        <w:sz w:val="16"/>
        <w:szCs w:val="16"/>
        <w:lang w:val="pt-PT"/>
      </w:rPr>
      <w:t>RIO DA EDUCA</w:t>
    </w:r>
    <w:r w:rsidRPr="007D4C7E">
      <w:rPr>
        <w:rStyle w:val="Forte"/>
        <w:sz w:val="16"/>
        <w:szCs w:val="16"/>
      </w:rPr>
      <w:t>ÇÃO</w:t>
    </w:r>
  </w:p>
  <w:p w14:paraId="561A6FB3" w14:textId="77777777" w:rsidR="00FE2C22" w:rsidRPr="007D4C7E" w:rsidRDefault="00FE2C22" w:rsidP="00FE2C22">
    <w:pPr>
      <w:pStyle w:val="Corpo"/>
      <w:jc w:val="center"/>
      <w:rPr>
        <w:rStyle w:val="Forte"/>
        <w:sz w:val="16"/>
        <w:szCs w:val="16"/>
      </w:rPr>
    </w:pPr>
    <w:r w:rsidRPr="007D4C7E">
      <w:rPr>
        <w:rStyle w:val="Forte"/>
        <w:sz w:val="16"/>
        <w:szCs w:val="16"/>
        <w:lang w:val="es-ES_tradnl"/>
      </w:rPr>
      <w:t>SECRETARIA DE EDUCA</w:t>
    </w:r>
    <w:r w:rsidRPr="007D4C7E">
      <w:rPr>
        <w:rStyle w:val="Forte"/>
        <w:sz w:val="16"/>
        <w:szCs w:val="16"/>
      </w:rPr>
      <w:t>ÇÃ</w:t>
    </w:r>
    <w:r w:rsidRPr="007D4C7E">
      <w:rPr>
        <w:rStyle w:val="Forte"/>
        <w:sz w:val="16"/>
        <w:szCs w:val="16"/>
        <w:lang w:val="pt-PT"/>
      </w:rPr>
      <w:t>O PROFISSIONAL E TECNOL</w:t>
    </w:r>
    <w:r w:rsidRPr="007D4C7E">
      <w:rPr>
        <w:rStyle w:val="Forte"/>
        <w:sz w:val="16"/>
        <w:szCs w:val="16"/>
      </w:rPr>
      <w:t>ÓGICA</w:t>
    </w:r>
  </w:p>
  <w:p w14:paraId="4F3C0D21" w14:textId="77777777" w:rsidR="00FE2C22" w:rsidRPr="007D4C7E" w:rsidRDefault="00FE2C22" w:rsidP="00FE2C22">
    <w:pPr>
      <w:pStyle w:val="Corpo"/>
      <w:jc w:val="center"/>
      <w:rPr>
        <w:rStyle w:val="Forte"/>
        <w:sz w:val="16"/>
        <w:szCs w:val="16"/>
      </w:rPr>
    </w:pPr>
    <w:r w:rsidRPr="007D4C7E">
      <w:rPr>
        <w:rStyle w:val="Forte"/>
        <w:sz w:val="16"/>
        <w:szCs w:val="16"/>
      </w:rPr>
      <w:t>INSTITUTO FEDERAL DE EDUCAÇÃO, CIÊ</w:t>
    </w:r>
    <w:r w:rsidRPr="007D4C7E">
      <w:rPr>
        <w:rStyle w:val="Forte"/>
        <w:sz w:val="16"/>
        <w:szCs w:val="16"/>
        <w:lang w:val="es-ES_tradnl"/>
      </w:rPr>
      <w:t>NCIA E TECNOLOGIA SUL-RIO-GRANDENSE</w:t>
    </w:r>
  </w:p>
  <w:p w14:paraId="4DD0826E" w14:textId="77777777" w:rsidR="00FE2C22" w:rsidRPr="007D4C7E" w:rsidRDefault="00FE2C22" w:rsidP="00FE2C22">
    <w:pPr>
      <w:pStyle w:val="Corpo"/>
      <w:jc w:val="center"/>
      <w:rPr>
        <w:sz w:val="16"/>
        <w:szCs w:val="16"/>
      </w:rPr>
    </w:pPr>
    <w:proofErr w:type="spellStart"/>
    <w:r w:rsidRPr="007D4C7E">
      <w:rPr>
        <w:rStyle w:val="Forte"/>
        <w:sz w:val="16"/>
        <w:szCs w:val="16"/>
      </w:rPr>
      <w:t>Câ</w:t>
    </w:r>
    <w:proofErr w:type="spellEnd"/>
    <w:r w:rsidRPr="007D4C7E">
      <w:rPr>
        <w:rStyle w:val="Forte"/>
        <w:sz w:val="16"/>
        <w:szCs w:val="16"/>
        <w:lang w:val="pt-PT"/>
      </w:rPr>
      <w:t>mpus Sapucaia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C22"/>
    <w:rsid w:val="00582C31"/>
    <w:rsid w:val="007827A5"/>
    <w:rsid w:val="007D4C7E"/>
    <w:rsid w:val="009F529A"/>
    <w:rsid w:val="00B73B8F"/>
    <w:rsid w:val="00C91E77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83C02"/>
  <w15:chartTrackingRefBased/>
  <w15:docId w15:val="{37BC6879-9E49-4165-A251-A52C225FE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C22"/>
    <w:pPr>
      <w:widowControl w:val="0"/>
      <w:spacing w:after="0" w:line="240" w:lineRule="auto"/>
    </w:pPr>
    <w:rPr>
      <w:rFonts w:ascii="Arial MT" w:eastAsia="Arial MT" w:hAnsi="Arial MT" w:cs="Arial MT"/>
      <w:lang w:val="pt-PT" w:eastAsia="pt-BR"/>
    </w:rPr>
  </w:style>
  <w:style w:type="paragraph" w:styleId="Ttulo1">
    <w:name w:val="heading 1"/>
    <w:basedOn w:val="Normal"/>
    <w:link w:val="Ttulo1Char"/>
    <w:uiPriority w:val="9"/>
    <w:qFormat/>
    <w:rsid w:val="00FE2C22"/>
    <w:pPr>
      <w:ind w:left="473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2C22"/>
    <w:rPr>
      <w:rFonts w:ascii="Arial" w:eastAsia="Arial" w:hAnsi="Arial" w:cs="Arial"/>
      <w:b/>
      <w:bCs/>
      <w:sz w:val="24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E2C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2C22"/>
    <w:rPr>
      <w:rFonts w:ascii="Arial MT" w:eastAsia="Arial MT" w:hAnsi="Arial MT" w:cs="Arial MT"/>
      <w:lang w:val="pt-PT" w:eastAsia="pt-BR"/>
    </w:rPr>
  </w:style>
  <w:style w:type="paragraph" w:styleId="Rodap">
    <w:name w:val="footer"/>
    <w:basedOn w:val="Normal"/>
    <w:link w:val="RodapChar"/>
    <w:uiPriority w:val="99"/>
    <w:unhideWhenUsed/>
    <w:rsid w:val="00FE2C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2C22"/>
    <w:rPr>
      <w:rFonts w:ascii="Arial MT" w:eastAsia="Arial MT" w:hAnsi="Arial MT" w:cs="Arial MT"/>
      <w:lang w:val="pt-PT" w:eastAsia="pt-BR"/>
    </w:rPr>
  </w:style>
  <w:style w:type="paragraph" w:customStyle="1" w:styleId="Corpo">
    <w:name w:val="Corpo"/>
    <w:rsid w:val="00FE2C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character" w:styleId="Forte">
    <w:name w:val="Strong"/>
    <w:rsid w:val="00FE2C22"/>
    <w:rPr>
      <w:rFonts w:ascii="Arial" w:hAnsi="Arial"/>
      <w:b/>
      <w:bCs/>
    </w:rPr>
  </w:style>
  <w:style w:type="table" w:styleId="Tabelacomgrade">
    <w:name w:val="Table Grid"/>
    <w:basedOn w:val="Tabelanormal"/>
    <w:uiPriority w:val="39"/>
    <w:rsid w:val="00C9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Nunes Neves</dc:creator>
  <cp:keywords/>
  <dc:description/>
  <cp:lastModifiedBy>Mônica Nunes Neves</cp:lastModifiedBy>
  <cp:revision>2</cp:revision>
  <dcterms:created xsi:type="dcterms:W3CDTF">2023-04-10T14:43:00Z</dcterms:created>
  <dcterms:modified xsi:type="dcterms:W3CDTF">2023-04-10T14:43:00Z</dcterms:modified>
</cp:coreProperties>
</file>